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DF" w:rsidRDefault="00676CDF" w:rsidP="00676CDF">
      <w:pPr>
        <w:pStyle w:val="ListParagraph"/>
        <w:numPr>
          <w:ilvl w:val="0"/>
          <w:numId w:val="1"/>
        </w:numPr>
        <w:spacing w:after="0"/>
      </w:pPr>
      <w:r>
        <w:t xml:space="preserve">Listening </w:t>
      </w:r>
      <w:proofErr w:type="spellStart"/>
      <w:r>
        <w:t>vs</w:t>
      </w:r>
      <w:proofErr w:type="spellEnd"/>
      <w:r>
        <w:t xml:space="preserve"> hearing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>Hearing is passive, there does not need to be attention paid to the sound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>Listening is active, it requires focus and attention</w:t>
      </w:r>
    </w:p>
    <w:p w:rsidR="00676CDF" w:rsidRDefault="00676CDF" w:rsidP="00676CDF">
      <w:pPr>
        <w:pStyle w:val="ListParagraph"/>
        <w:numPr>
          <w:ilvl w:val="0"/>
          <w:numId w:val="1"/>
        </w:numPr>
        <w:spacing w:after="0"/>
      </w:pPr>
      <w:r>
        <w:t xml:space="preserve">Music </w:t>
      </w:r>
      <w:proofErr w:type="spellStart"/>
      <w:r>
        <w:t>vs</w:t>
      </w:r>
      <w:proofErr w:type="spellEnd"/>
      <w:r>
        <w:t xml:space="preserve"> popular music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>Music is organized sound – could be as simple as clapping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>Popular music – the music most people are listening to right now</w:t>
      </w:r>
    </w:p>
    <w:p w:rsidR="00B94559" w:rsidRDefault="00B94559" w:rsidP="00B94559">
      <w:pPr>
        <w:pStyle w:val="ListParagraph"/>
        <w:numPr>
          <w:ilvl w:val="0"/>
          <w:numId w:val="1"/>
        </w:numPr>
        <w:spacing w:after="0"/>
      </w:pPr>
      <w:r>
        <w:t>The development of new musical styles</w:t>
      </w:r>
    </w:p>
    <w:p w:rsidR="00B94559" w:rsidRDefault="00B94559" w:rsidP="00B94559">
      <w:pPr>
        <w:spacing w:after="0"/>
        <w:ind w:left="1440"/>
      </w:pPr>
      <w:r>
        <w:rPr>
          <w:noProof/>
          <w:lang w:eastAsia="en-CA"/>
        </w:rPr>
        <w:drawing>
          <wp:inline distT="0" distB="0" distL="0" distR="0" wp14:anchorId="20196ACB" wp14:editId="0A22B7DB">
            <wp:extent cx="3838575" cy="800100"/>
            <wp:effectExtent l="0" t="38100" r="28575" b="571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76CDF" w:rsidRDefault="00676CDF" w:rsidP="00676CDF">
      <w:pPr>
        <w:pStyle w:val="ListParagraph"/>
        <w:numPr>
          <w:ilvl w:val="0"/>
          <w:numId w:val="1"/>
        </w:numPr>
        <w:spacing w:after="0"/>
      </w:pPr>
      <w:r>
        <w:t>Baby Boomers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>A person born during the post WW2 era – a huge spike in the population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>Largest generation group in North America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 xml:space="preserve">Influential because of the number of them – as they grew up they changed </w:t>
      </w:r>
      <w:r w:rsidR="00277D1E">
        <w:t>infrastructure</w:t>
      </w:r>
    </w:p>
    <w:p w:rsidR="00676CDF" w:rsidRDefault="00676CDF" w:rsidP="00676CDF">
      <w:pPr>
        <w:pStyle w:val="ListParagraph"/>
        <w:numPr>
          <w:ilvl w:val="0"/>
          <w:numId w:val="1"/>
        </w:numPr>
        <w:spacing w:after="0"/>
      </w:pPr>
      <w:r>
        <w:t>Teenagers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>Term first used to describe the baby boom generation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>13-18 this age group used to be referred to as young adults – because they looked, acted and were interested in the same things as their parents</w:t>
      </w:r>
    </w:p>
    <w:p w:rsidR="00676CDF" w:rsidRDefault="00676CDF" w:rsidP="00676CDF">
      <w:pPr>
        <w:pStyle w:val="ListParagraph"/>
        <w:numPr>
          <w:ilvl w:val="1"/>
          <w:numId w:val="1"/>
        </w:numPr>
        <w:spacing w:after="0"/>
      </w:pPr>
      <w:r>
        <w:t>Baby boomers began to have their own interests (Music, books, TV) and their own style (Clothing Hair, etc.…)</w:t>
      </w:r>
    </w:p>
    <w:p w:rsidR="00B94559" w:rsidRDefault="00B94559" w:rsidP="00B94559">
      <w:pPr>
        <w:pStyle w:val="ListParagraph"/>
        <w:numPr>
          <w:ilvl w:val="0"/>
          <w:numId w:val="1"/>
        </w:numPr>
        <w:spacing w:after="0"/>
      </w:pPr>
      <w:r>
        <w:t>Before rock and roll</w:t>
      </w:r>
    </w:p>
    <w:p w:rsidR="00B94559" w:rsidRDefault="00B94559" w:rsidP="00B94559">
      <w:pPr>
        <w:pStyle w:val="ListParagraph"/>
        <w:numPr>
          <w:ilvl w:val="1"/>
          <w:numId w:val="1"/>
        </w:numPr>
        <w:spacing w:after="0"/>
      </w:pPr>
      <w:r>
        <w:t>Pop/country western</w:t>
      </w:r>
    </w:p>
    <w:p w:rsidR="00B94559" w:rsidRDefault="00B94559" w:rsidP="00B94559">
      <w:pPr>
        <w:pStyle w:val="ListParagraph"/>
        <w:numPr>
          <w:ilvl w:val="2"/>
          <w:numId w:val="1"/>
        </w:numPr>
        <w:spacing w:after="0"/>
      </w:pPr>
      <w:r>
        <w:t>Early White music – sang by many artists ( including Elvis)</w:t>
      </w:r>
    </w:p>
    <w:p w:rsidR="00B94559" w:rsidRDefault="00B94559" w:rsidP="00B94559">
      <w:pPr>
        <w:pStyle w:val="ListParagraph"/>
        <w:numPr>
          <w:ilvl w:val="1"/>
          <w:numId w:val="1"/>
        </w:numPr>
        <w:spacing w:after="0"/>
      </w:pPr>
      <w:r>
        <w:t>Rhythm and blues</w:t>
      </w:r>
    </w:p>
    <w:p w:rsidR="00B94559" w:rsidRPr="00B94559" w:rsidRDefault="00B94559" w:rsidP="00B94559">
      <w:pPr>
        <w:pStyle w:val="ListParagraph"/>
        <w:numPr>
          <w:ilvl w:val="2"/>
          <w:numId w:val="1"/>
        </w:numPr>
        <w:spacing w:after="0"/>
      </w:pPr>
      <w:r>
        <w:rPr>
          <w:lang w:val="en"/>
        </w:rPr>
        <w:t xml:space="preserve">is a </w:t>
      </w:r>
      <w:hyperlink r:id="rId11" w:tooltip="Genre" w:history="1">
        <w:r>
          <w:rPr>
            <w:rStyle w:val="Hyperlink"/>
            <w:lang w:val="en"/>
          </w:rPr>
          <w:t>genre</w:t>
        </w:r>
      </w:hyperlink>
      <w:r>
        <w:rPr>
          <w:lang w:val="en"/>
        </w:rPr>
        <w:t xml:space="preserve"> of </w:t>
      </w:r>
      <w:hyperlink r:id="rId12" w:tooltip="Popular music" w:history="1">
        <w:r>
          <w:rPr>
            <w:rStyle w:val="Hyperlink"/>
            <w:lang w:val="en"/>
          </w:rPr>
          <w:t>popular</w:t>
        </w:r>
      </w:hyperlink>
      <w:r>
        <w:rPr>
          <w:lang w:val="en"/>
        </w:rPr>
        <w:t xml:space="preserve"> </w:t>
      </w:r>
      <w:hyperlink r:id="rId13" w:tooltip="African-American music" w:history="1">
        <w:r>
          <w:rPr>
            <w:rStyle w:val="Hyperlink"/>
            <w:lang w:val="en"/>
          </w:rPr>
          <w:t>African-American music</w:t>
        </w:r>
      </w:hyperlink>
      <w:r>
        <w:rPr>
          <w:lang w:val="en"/>
        </w:rPr>
        <w:t xml:space="preserve"> that originated in the 1940s</w:t>
      </w:r>
    </w:p>
    <w:p w:rsidR="00B94559" w:rsidRPr="00B94559" w:rsidRDefault="00B94559" w:rsidP="00B94559">
      <w:pPr>
        <w:pStyle w:val="ListParagraph"/>
        <w:numPr>
          <w:ilvl w:val="2"/>
          <w:numId w:val="1"/>
        </w:numPr>
        <w:spacing w:after="0"/>
      </w:pPr>
      <w:proofErr w:type="gramStart"/>
      <w:r>
        <w:rPr>
          <w:lang w:val="en"/>
        </w:rPr>
        <w:t>the</w:t>
      </w:r>
      <w:proofErr w:type="gramEnd"/>
      <w:r>
        <w:rPr>
          <w:lang w:val="en"/>
        </w:rPr>
        <w:t xml:space="preserve"> term </w:t>
      </w:r>
      <w:r>
        <w:rPr>
          <w:i/>
          <w:iCs/>
          <w:lang w:val="en"/>
        </w:rPr>
        <w:t>rhythm and blues</w:t>
      </w:r>
      <w:r>
        <w:rPr>
          <w:lang w:val="en"/>
        </w:rPr>
        <w:t xml:space="preserve"> was frequently applied to </w:t>
      </w:r>
      <w:hyperlink r:id="rId14" w:tooltip="Blues" w:history="1">
        <w:r>
          <w:rPr>
            <w:rStyle w:val="Hyperlink"/>
            <w:lang w:val="en"/>
          </w:rPr>
          <w:t>blues</w:t>
        </w:r>
      </w:hyperlink>
      <w:r>
        <w:rPr>
          <w:lang w:val="en"/>
        </w:rPr>
        <w:t xml:space="preserve"> records.</w:t>
      </w:r>
    </w:p>
    <w:p w:rsidR="00B94559" w:rsidRPr="00B94559" w:rsidRDefault="00B94559" w:rsidP="00B94559">
      <w:pPr>
        <w:pStyle w:val="ListParagraph"/>
        <w:numPr>
          <w:ilvl w:val="2"/>
          <w:numId w:val="1"/>
        </w:numPr>
        <w:spacing w:after="0"/>
      </w:pPr>
      <w:r>
        <w:rPr>
          <w:lang w:val="en"/>
        </w:rPr>
        <w:t xml:space="preserve">style of music contributed to the development of </w:t>
      </w:r>
      <w:hyperlink r:id="rId15" w:tooltip="Rock and roll" w:history="1">
        <w:r>
          <w:rPr>
            <w:rStyle w:val="Hyperlink"/>
            <w:lang w:val="en"/>
          </w:rPr>
          <w:t>rock and roll</w:t>
        </w:r>
      </w:hyperlink>
    </w:p>
    <w:p w:rsidR="00B94559" w:rsidRPr="00B94559" w:rsidRDefault="00B94559" w:rsidP="00B94559">
      <w:pPr>
        <w:pStyle w:val="ListParagraph"/>
        <w:numPr>
          <w:ilvl w:val="0"/>
          <w:numId w:val="1"/>
        </w:numPr>
        <w:spacing w:after="0"/>
      </w:pPr>
      <w:r>
        <w:rPr>
          <w:lang w:val="en"/>
        </w:rPr>
        <w:t xml:space="preserve">Reasons why Rock and roll gained popularity </w:t>
      </w:r>
    </w:p>
    <w:p w:rsidR="00B94559" w:rsidRPr="00B94559" w:rsidRDefault="00B94559" w:rsidP="00B94559">
      <w:pPr>
        <w:pStyle w:val="ListParagraph"/>
        <w:numPr>
          <w:ilvl w:val="1"/>
          <w:numId w:val="1"/>
        </w:numPr>
        <w:spacing w:after="0"/>
      </w:pPr>
      <w:r>
        <w:rPr>
          <w:lang w:val="en"/>
        </w:rPr>
        <w:t>Teenagers wanted their own music culture that was different than that of their parents</w:t>
      </w:r>
    </w:p>
    <w:p w:rsidR="00B94559" w:rsidRPr="00B94559" w:rsidRDefault="00B94559" w:rsidP="00B94559">
      <w:pPr>
        <w:pStyle w:val="ListParagraph"/>
        <w:numPr>
          <w:ilvl w:val="1"/>
          <w:numId w:val="1"/>
        </w:numPr>
        <w:spacing w:after="0"/>
      </w:pPr>
      <w:r>
        <w:rPr>
          <w:lang w:val="en"/>
        </w:rPr>
        <w:t xml:space="preserve">Teenagers had a lot of money and time to spend on their interests </w:t>
      </w:r>
    </w:p>
    <w:p w:rsidR="00B94559" w:rsidRPr="00B94559" w:rsidRDefault="00B94559" w:rsidP="00B94559">
      <w:pPr>
        <w:pStyle w:val="ListParagraph"/>
        <w:numPr>
          <w:ilvl w:val="1"/>
          <w:numId w:val="1"/>
        </w:numPr>
        <w:spacing w:after="0"/>
      </w:pPr>
      <w:r>
        <w:rPr>
          <w:lang w:val="en"/>
        </w:rPr>
        <w:t>Rock and roll was a bridge between white and black music (it could be sold and was popular to both groups</w:t>
      </w:r>
    </w:p>
    <w:p w:rsidR="00B94559" w:rsidRPr="00B94559" w:rsidRDefault="00B94559" w:rsidP="00B94559">
      <w:pPr>
        <w:pStyle w:val="ListParagraph"/>
        <w:numPr>
          <w:ilvl w:val="1"/>
          <w:numId w:val="1"/>
        </w:numPr>
        <w:spacing w:after="0"/>
      </w:pPr>
      <w:r>
        <w:rPr>
          <w:lang w:val="en"/>
        </w:rPr>
        <w:t>The invention of the transistor radio gave teenagers the freedom to listen to their own choice of music</w:t>
      </w:r>
    </w:p>
    <w:p w:rsidR="0032123D" w:rsidRPr="00B94559" w:rsidRDefault="00B94559" w:rsidP="00B94559">
      <w:pPr>
        <w:pStyle w:val="ListParagraph"/>
        <w:numPr>
          <w:ilvl w:val="0"/>
          <w:numId w:val="1"/>
        </w:numPr>
      </w:pPr>
      <w:r w:rsidRPr="00B94559">
        <w:t>Transistor Radio</w:t>
      </w:r>
    </w:p>
    <w:p w:rsidR="0032123D" w:rsidRPr="00B94559" w:rsidRDefault="00B94559" w:rsidP="00B94559">
      <w:pPr>
        <w:pStyle w:val="ListParagraph"/>
        <w:numPr>
          <w:ilvl w:val="1"/>
          <w:numId w:val="1"/>
        </w:numPr>
      </w:pPr>
      <w:r w:rsidRPr="00B94559">
        <w:t xml:space="preserve">The Grandfather of the </w:t>
      </w:r>
      <w:proofErr w:type="spellStart"/>
      <w:r w:rsidRPr="00B94559">
        <w:t>ipod</w:t>
      </w:r>
      <w:proofErr w:type="spellEnd"/>
      <w:r w:rsidRPr="00B94559">
        <w:t xml:space="preserve"> – the first real personal device</w:t>
      </w:r>
    </w:p>
    <w:p w:rsidR="0032123D" w:rsidRPr="00B94559" w:rsidRDefault="00B94559" w:rsidP="00B94559">
      <w:pPr>
        <w:pStyle w:val="ListParagraph"/>
        <w:numPr>
          <w:ilvl w:val="1"/>
          <w:numId w:val="1"/>
        </w:numPr>
      </w:pPr>
      <w:r w:rsidRPr="00B94559">
        <w:t xml:space="preserve">Gave Teenagers freedom to listen to what they want </w:t>
      </w:r>
    </w:p>
    <w:p w:rsidR="0032123D" w:rsidRPr="00B94559" w:rsidRDefault="00B94559" w:rsidP="00B94559">
      <w:pPr>
        <w:pStyle w:val="ListParagraph"/>
        <w:numPr>
          <w:ilvl w:val="1"/>
          <w:numId w:val="1"/>
        </w:numPr>
      </w:pPr>
      <w:r w:rsidRPr="00B94559">
        <w:t>Broke down the color barrier – people just listened to good music not knowing the color of the artists skin</w:t>
      </w:r>
    </w:p>
    <w:p w:rsidR="0032123D" w:rsidRPr="00B94559" w:rsidRDefault="00B94559" w:rsidP="00B94559">
      <w:pPr>
        <w:pStyle w:val="ListParagraph"/>
        <w:numPr>
          <w:ilvl w:val="0"/>
          <w:numId w:val="1"/>
        </w:numPr>
      </w:pPr>
      <w:r w:rsidRPr="00B94559">
        <w:lastRenderedPageBreak/>
        <w:t>What is Rock and Roll?</w:t>
      </w:r>
    </w:p>
    <w:p w:rsidR="0032123D" w:rsidRPr="00B94559" w:rsidRDefault="00B94559" w:rsidP="00B94559">
      <w:pPr>
        <w:pStyle w:val="ListParagraph"/>
        <w:numPr>
          <w:ilvl w:val="1"/>
          <w:numId w:val="1"/>
        </w:numPr>
      </w:pPr>
      <w:r w:rsidRPr="00B94559">
        <w:t>1950s new musical sound</w:t>
      </w:r>
    </w:p>
    <w:p w:rsidR="0032123D" w:rsidRPr="00B94559" w:rsidRDefault="00B94559" w:rsidP="00B94559">
      <w:pPr>
        <w:pStyle w:val="ListParagraph"/>
        <w:numPr>
          <w:ilvl w:val="1"/>
          <w:numId w:val="1"/>
        </w:numPr>
      </w:pPr>
      <w:r w:rsidRPr="00B94559">
        <w:t>Use of electric instruments</w:t>
      </w:r>
    </w:p>
    <w:p w:rsidR="00B94559" w:rsidRPr="00B94559" w:rsidRDefault="00B94559" w:rsidP="00B94559">
      <w:pPr>
        <w:pStyle w:val="ListParagraph"/>
        <w:numPr>
          <w:ilvl w:val="1"/>
          <w:numId w:val="1"/>
        </w:numPr>
      </w:pPr>
      <w:r w:rsidRPr="00B94559">
        <w:t>Back Beat? An emphasis (Snare Drum) on beats 2 and 4</w:t>
      </w:r>
    </w:p>
    <w:p w:rsidR="00B94559" w:rsidRPr="00B94559" w:rsidRDefault="00B94559" w:rsidP="00B94559">
      <w:pPr>
        <w:pStyle w:val="ListParagraph"/>
        <w:numPr>
          <w:ilvl w:val="0"/>
          <w:numId w:val="1"/>
        </w:numPr>
        <w:spacing w:after="0"/>
      </w:pPr>
      <w:r>
        <w:rPr>
          <w:lang w:val="en"/>
        </w:rPr>
        <w:t>Who Started rock and roll – not decided for sure</w:t>
      </w:r>
    </w:p>
    <w:p w:rsidR="0032123D" w:rsidRPr="00B94559" w:rsidRDefault="00B94559" w:rsidP="00B94559">
      <w:pPr>
        <w:pStyle w:val="ListParagraph"/>
        <w:numPr>
          <w:ilvl w:val="1"/>
          <w:numId w:val="1"/>
        </w:numPr>
      </w:pPr>
      <w:r w:rsidRPr="00B94559">
        <w:t>Bill Haley – “Rock Around the Clock” 1955</w:t>
      </w:r>
    </w:p>
    <w:p w:rsidR="0032123D" w:rsidRPr="00B94559" w:rsidRDefault="00B94559" w:rsidP="00B94559">
      <w:pPr>
        <w:pStyle w:val="ListParagraph"/>
        <w:numPr>
          <w:ilvl w:val="2"/>
          <w:numId w:val="1"/>
        </w:numPr>
      </w:pPr>
      <w:r w:rsidRPr="00B94559">
        <w:t>The White America version</w:t>
      </w:r>
    </w:p>
    <w:p w:rsidR="0032123D" w:rsidRPr="00B94559" w:rsidRDefault="00B94559" w:rsidP="00B94559">
      <w:pPr>
        <w:pStyle w:val="ListParagraph"/>
        <w:numPr>
          <w:ilvl w:val="2"/>
          <w:numId w:val="1"/>
        </w:numPr>
      </w:pPr>
      <w:r w:rsidRPr="00B94559">
        <w:t>Rock and Roll came from Country Music</w:t>
      </w:r>
    </w:p>
    <w:p w:rsidR="00B94559" w:rsidRPr="00B94559" w:rsidRDefault="00B94559" w:rsidP="00B94559">
      <w:pPr>
        <w:pStyle w:val="ListParagraph"/>
        <w:numPr>
          <w:ilvl w:val="1"/>
          <w:numId w:val="1"/>
        </w:numPr>
        <w:spacing w:after="0"/>
      </w:pPr>
      <w:r w:rsidRPr="00B94559">
        <w:t>Ike Turner – “Rocket 88”  1951</w:t>
      </w:r>
    </w:p>
    <w:p w:rsidR="00B94559" w:rsidRPr="00B94559" w:rsidRDefault="00B94559" w:rsidP="00B94559">
      <w:pPr>
        <w:pStyle w:val="ListParagraph"/>
        <w:numPr>
          <w:ilvl w:val="2"/>
          <w:numId w:val="1"/>
        </w:numPr>
        <w:spacing w:after="0"/>
      </w:pPr>
      <w:r w:rsidRPr="00B94559">
        <w:t>The Black America Ver</w:t>
      </w:r>
      <w:r w:rsidR="00277D1E">
        <w:t xml:space="preserve">sion – Rock and Roll came from </w:t>
      </w:r>
      <w:r w:rsidRPr="00B94559">
        <w:t>rhythm and blues music</w:t>
      </w:r>
    </w:p>
    <w:p w:rsidR="00B94559" w:rsidRDefault="00B94559" w:rsidP="00B94559">
      <w:pPr>
        <w:pStyle w:val="ListParagraph"/>
        <w:numPr>
          <w:ilvl w:val="1"/>
          <w:numId w:val="1"/>
        </w:numPr>
        <w:spacing w:after="0"/>
      </w:pPr>
      <w:r w:rsidRPr="00B94559">
        <w:t>Other Individuals take claim</w:t>
      </w:r>
    </w:p>
    <w:p w:rsidR="00B94559" w:rsidRDefault="00B94559" w:rsidP="00B94559">
      <w:pPr>
        <w:pStyle w:val="ListParagraph"/>
        <w:numPr>
          <w:ilvl w:val="2"/>
          <w:numId w:val="1"/>
        </w:numPr>
        <w:spacing w:after="0"/>
      </w:pPr>
      <w:r w:rsidRPr="00B94559">
        <w:t xml:space="preserve">Little Richard claims “I am the Innovator and </w:t>
      </w:r>
      <w:r w:rsidR="00277D1E" w:rsidRPr="00B94559">
        <w:t>Architect</w:t>
      </w:r>
      <w:r w:rsidR="00277D1E">
        <w:t xml:space="preserve"> of </w:t>
      </w:r>
      <w:r w:rsidRPr="00B94559">
        <w:t>Rock and Roll</w:t>
      </w:r>
    </w:p>
    <w:p w:rsidR="00B94559" w:rsidRDefault="00B94559" w:rsidP="00B94559">
      <w:pPr>
        <w:pStyle w:val="ListParagraph"/>
        <w:numPr>
          <w:ilvl w:val="0"/>
          <w:numId w:val="5"/>
        </w:numPr>
        <w:spacing w:after="0"/>
      </w:pPr>
      <w:r>
        <w:t>The Growth or rock and roll</w:t>
      </w:r>
    </w:p>
    <w:p w:rsidR="0032123D" w:rsidRPr="00B94559" w:rsidRDefault="00B94559" w:rsidP="00B94559">
      <w:pPr>
        <w:pStyle w:val="ListParagraph"/>
        <w:numPr>
          <w:ilvl w:val="1"/>
          <w:numId w:val="5"/>
        </w:numPr>
      </w:pPr>
      <w:r w:rsidRPr="00B94559">
        <w:t>Chuck Berry</w:t>
      </w:r>
    </w:p>
    <w:p w:rsidR="0032123D" w:rsidRPr="00B94559" w:rsidRDefault="00B94559" w:rsidP="00B94559">
      <w:pPr>
        <w:pStyle w:val="ListParagraph"/>
        <w:numPr>
          <w:ilvl w:val="2"/>
          <w:numId w:val="5"/>
        </w:numPr>
      </w:pPr>
      <w:r w:rsidRPr="00B94559">
        <w:t>An Artist from Black America that sounded White</w:t>
      </w:r>
    </w:p>
    <w:p w:rsidR="0032123D" w:rsidRPr="00B94559" w:rsidRDefault="00B94559" w:rsidP="00B94559">
      <w:pPr>
        <w:pStyle w:val="ListParagraph"/>
        <w:numPr>
          <w:ilvl w:val="2"/>
          <w:numId w:val="5"/>
        </w:numPr>
      </w:pPr>
      <w:r w:rsidRPr="00B94559">
        <w:t>Famous for the “</w:t>
      </w:r>
      <w:proofErr w:type="spellStart"/>
      <w:r w:rsidRPr="00B94559">
        <w:t>Duckwalk</w:t>
      </w:r>
      <w:proofErr w:type="spellEnd"/>
      <w:r w:rsidRPr="00B94559">
        <w:t>” – a guitar dance move</w:t>
      </w:r>
    </w:p>
    <w:p w:rsidR="00B94559" w:rsidRDefault="00B94559" w:rsidP="00B94559">
      <w:pPr>
        <w:pStyle w:val="ListParagraph"/>
        <w:numPr>
          <w:ilvl w:val="1"/>
          <w:numId w:val="5"/>
        </w:numPr>
        <w:spacing w:after="0"/>
      </w:pPr>
      <w:r>
        <w:t>Elvis ‘The King’</w:t>
      </w:r>
    </w:p>
    <w:p w:rsidR="0032123D" w:rsidRPr="00B94559" w:rsidRDefault="00B94559" w:rsidP="00B94559">
      <w:pPr>
        <w:pStyle w:val="ListParagraph"/>
        <w:numPr>
          <w:ilvl w:val="2"/>
          <w:numId w:val="5"/>
        </w:numPr>
      </w:pPr>
      <w:r w:rsidRPr="00B94559">
        <w:t>Became Known as the King of Rock and Roll</w:t>
      </w:r>
    </w:p>
    <w:p w:rsidR="0032123D" w:rsidRPr="00B94559" w:rsidRDefault="00B94559" w:rsidP="00B94559">
      <w:pPr>
        <w:pStyle w:val="ListParagraph"/>
        <w:numPr>
          <w:ilvl w:val="2"/>
          <w:numId w:val="5"/>
        </w:numPr>
      </w:pPr>
      <w:r w:rsidRPr="00B94559">
        <w:t>White America Artist that sounded Black</w:t>
      </w:r>
    </w:p>
    <w:p w:rsidR="0032123D" w:rsidRPr="00B94559" w:rsidRDefault="00B94559" w:rsidP="00B94559">
      <w:pPr>
        <w:pStyle w:val="ListParagraph"/>
        <w:numPr>
          <w:ilvl w:val="2"/>
          <w:numId w:val="5"/>
        </w:numPr>
      </w:pPr>
      <w:r w:rsidRPr="00B94559">
        <w:t>Known for moving his Legs and Hips while playing and singing</w:t>
      </w:r>
    </w:p>
    <w:p w:rsidR="00B94559" w:rsidRDefault="00B94559" w:rsidP="00B94559">
      <w:pPr>
        <w:pStyle w:val="ListParagraph"/>
        <w:numPr>
          <w:ilvl w:val="0"/>
          <w:numId w:val="8"/>
        </w:numPr>
        <w:spacing w:after="0"/>
      </w:pPr>
      <w:r>
        <w:t>Other Notable figures</w:t>
      </w:r>
    </w:p>
    <w:p w:rsidR="00B94559" w:rsidRDefault="00B94559" w:rsidP="00B94559">
      <w:pPr>
        <w:pStyle w:val="ListParagraph"/>
        <w:numPr>
          <w:ilvl w:val="1"/>
          <w:numId w:val="8"/>
        </w:numPr>
        <w:spacing w:after="0"/>
      </w:pPr>
      <w:r>
        <w:t xml:space="preserve">Bo </w:t>
      </w:r>
      <w:proofErr w:type="spellStart"/>
      <w:r>
        <w:t>Diddley</w:t>
      </w:r>
      <w:proofErr w:type="spellEnd"/>
    </w:p>
    <w:p w:rsidR="00B94559" w:rsidRDefault="00B94559" w:rsidP="00B94559">
      <w:pPr>
        <w:pStyle w:val="ListParagraph"/>
        <w:numPr>
          <w:ilvl w:val="2"/>
          <w:numId w:val="8"/>
        </w:numPr>
        <w:spacing w:after="0"/>
      </w:pPr>
      <w:r>
        <w:t>Black artist that ‘played guitar like the drummer would play’</w:t>
      </w:r>
    </w:p>
    <w:p w:rsidR="00B94559" w:rsidRDefault="00B94559" w:rsidP="00B94559">
      <w:pPr>
        <w:pStyle w:val="ListParagraph"/>
        <w:numPr>
          <w:ilvl w:val="1"/>
          <w:numId w:val="8"/>
        </w:numPr>
        <w:spacing w:after="0"/>
      </w:pPr>
      <w:r>
        <w:t>Sam Phillips</w:t>
      </w:r>
    </w:p>
    <w:p w:rsidR="00B94559" w:rsidRDefault="00B94559" w:rsidP="00B94559">
      <w:pPr>
        <w:pStyle w:val="ListParagraph"/>
        <w:numPr>
          <w:ilvl w:val="2"/>
          <w:numId w:val="8"/>
        </w:numPr>
        <w:spacing w:after="0"/>
      </w:pPr>
      <w:r>
        <w:t>Influential music producer and founder of sun records</w:t>
      </w:r>
    </w:p>
    <w:p w:rsidR="00B94559" w:rsidRDefault="00B94559" w:rsidP="00B94559">
      <w:pPr>
        <w:pStyle w:val="ListParagraph"/>
        <w:numPr>
          <w:ilvl w:val="2"/>
          <w:numId w:val="8"/>
        </w:numPr>
        <w:spacing w:after="0"/>
      </w:pPr>
      <w:r>
        <w:t>Discovered Elvis</w:t>
      </w:r>
    </w:p>
    <w:p w:rsidR="00B94559" w:rsidRDefault="00B94559" w:rsidP="00B94559">
      <w:pPr>
        <w:pStyle w:val="ListParagraph"/>
        <w:numPr>
          <w:ilvl w:val="0"/>
          <w:numId w:val="10"/>
        </w:numPr>
        <w:spacing w:after="0"/>
      </w:pPr>
      <w:r>
        <w:t>Chess Records</w:t>
      </w:r>
    </w:p>
    <w:p w:rsidR="00B94559" w:rsidRDefault="00B94559" w:rsidP="00B94559">
      <w:pPr>
        <w:pStyle w:val="ListParagraph"/>
        <w:numPr>
          <w:ilvl w:val="1"/>
          <w:numId w:val="10"/>
        </w:numPr>
        <w:spacing w:after="0"/>
      </w:pPr>
      <w:r>
        <w:t>Successful black record label that produced Chuck Berry</w:t>
      </w:r>
    </w:p>
    <w:p w:rsidR="00B94559" w:rsidRDefault="00B94559" w:rsidP="00B94559">
      <w:pPr>
        <w:spacing w:after="0"/>
      </w:pPr>
      <w:r>
        <w:t>Music Theory</w:t>
      </w:r>
    </w:p>
    <w:p w:rsidR="00B94559" w:rsidRDefault="00B94559" w:rsidP="00B94559">
      <w:pPr>
        <w:spacing w:after="0"/>
      </w:pPr>
    </w:p>
    <w:p w:rsidR="0032123D" w:rsidRPr="00B94559" w:rsidRDefault="00B94559" w:rsidP="00B94559">
      <w:pPr>
        <w:pStyle w:val="ListParagraph"/>
        <w:numPr>
          <w:ilvl w:val="0"/>
          <w:numId w:val="12"/>
        </w:numPr>
        <w:spacing w:after="0"/>
      </w:pPr>
      <w:r w:rsidRPr="00B94559">
        <w:t>Define the 6 elements of Music</w:t>
      </w:r>
    </w:p>
    <w:p w:rsidR="0032123D" w:rsidRPr="00B94559" w:rsidRDefault="00B94559" w:rsidP="00B94559">
      <w:pPr>
        <w:numPr>
          <w:ilvl w:val="1"/>
          <w:numId w:val="10"/>
        </w:numPr>
        <w:spacing w:after="0"/>
      </w:pPr>
      <w:r w:rsidRPr="00B94559">
        <w:t>Rhythm – organization of the durations/notes</w:t>
      </w:r>
    </w:p>
    <w:p w:rsidR="0032123D" w:rsidRPr="00B94559" w:rsidRDefault="00B94559" w:rsidP="00B94559">
      <w:pPr>
        <w:numPr>
          <w:ilvl w:val="1"/>
          <w:numId w:val="10"/>
        </w:numPr>
        <w:spacing w:after="0"/>
      </w:pPr>
      <w:r w:rsidRPr="00B94559">
        <w:t>Melody – One Line, the main idea, the main part of a song</w:t>
      </w:r>
    </w:p>
    <w:p w:rsidR="0032123D" w:rsidRPr="00B94559" w:rsidRDefault="00B94559" w:rsidP="00B94559">
      <w:pPr>
        <w:numPr>
          <w:ilvl w:val="1"/>
          <w:numId w:val="10"/>
        </w:numPr>
        <w:spacing w:after="0"/>
      </w:pPr>
      <w:r w:rsidRPr="00B94559">
        <w:t>Harmony – two different notes at the same time</w:t>
      </w:r>
    </w:p>
    <w:p w:rsidR="0032123D" w:rsidRPr="00B94559" w:rsidRDefault="00B94559" w:rsidP="00B94559">
      <w:pPr>
        <w:numPr>
          <w:ilvl w:val="1"/>
          <w:numId w:val="10"/>
        </w:numPr>
        <w:spacing w:after="0"/>
      </w:pPr>
      <w:r w:rsidRPr="00B94559">
        <w:t>Texture – smooth or bumpy, simple or complex</w:t>
      </w:r>
    </w:p>
    <w:p w:rsidR="0032123D" w:rsidRPr="00B94559" w:rsidRDefault="00B94559" w:rsidP="00B94559">
      <w:pPr>
        <w:numPr>
          <w:ilvl w:val="1"/>
          <w:numId w:val="10"/>
        </w:numPr>
        <w:spacing w:after="0"/>
      </w:pPr>
      <w:r w:rsidRPr="00B94559">
        <w:t>Timbre – the quality of a sound – the reason you can tell the difference between different instruments when they are played</w:t>
      </w:r>
    </w:p>
    <w:p w:rsidR="00B94559" w:rsidRDefault="00B94559" w:rsidP="00B94559">
      <w:pPr>
        <w:numPr>
          <w:ilvl w:val="1"/>
          <w:numId w:val="10"/>
        </w:numPr>
        <w:spacing w:after="0"/>
      </w:pPr>
      <w:r w:rsidRPr="00B94559">
        <w:t>Form – the organization of a song</w:t>
      </w:r>
    </w:p>
    <w:p w:rsidR="00B94559" w:rsidRDefault="00B94559" w:rsidP="00B94559">
      <w:pPr>
        <w:spacing w:after="0"/>
      </w:pPr>
    </w:p>
    <w:p w:rsidR="00B94559" w:rsidRDefault="00B94559" w:rsidP="00B94559">
      <w:pPr>
        <w:spacing w:after="0"/>
      </w:pPr>
      <w:r>
        <w:t>Note Identification</w:t>
      </w:r>
    </w:p>
    <w:p w:rsidR="00B94559" w:rsidRDefault="00B94559" w:rsidP="00B94559">
      <w:pPr>
        <w:spacing w:after="0"/>
      </w:pPr>
      <w:r>
        <w:tab/>
        <w:t xml:space="preserve">Treble </w:t>
      </w:r>
      <w:proofErr w:type="gramStart"/>
      <w:r>
        <w:t>Clef  -</w:t>
      </w:r>
      <w:proofErr w:type="gramEnd"/>
      <w:r>
        <w:t xml:space="preserve"> Lines EGBDF</w:t>
      </w:r>
      <w:r>
        <w:tab/>
        <w:t>spaces FACE</w:t>
      </w:r>
    </w:p>
    <w:p w:rsidR="00B94559" w:rsidRDefault="00B94559" w:rsidP="00B94559">
      <w:pPr>
        <w:spacing w:after="0"/>
      </w:pPr>
      <w:r>
        <w:tab/>
        <w:t>Bass Clef     - Lines GBDFA</w:t>
      </w:r>
      <w:r>
        <w:tab/>
        <w:t>spaces ACEG</w:t>
      </w:r>
      <w:r>
        <w:tab/>
      </w:r>
    </w:p>
    <w:p w:rsidR="00B94559" w:rsidRDefault="00B94559" w:rsidP="00B94559">
      <w:pPr>
        <w:spacing w:after="0"/>
      </w:pPr>
    </w:p>
    <w:p w:rsidR="0032123D" w:rsidRPr="00B94559" w:rsidRDefault="00B94559" w:rsidP="00B94559">
      <w:pPr>
        <w:spacing w:after="0"/>
      </w:pPr>
      <w:r>
        <w:t>Tim</w:t>
      </w:r>
      <w:r w:rsidRPr="00B94559">
        <w:t xml:space="preserve">e </w:t>
      </w:r>
      <w:proofErr w:type="gramStart"/>
      <w:r w:rsidRPr="00B94559">
        <w:t>Signatures  3</w:t>
      </w:r>
      <w:proofErr w:type="gramEnd"/>
      <w:r w:rsidRPr="00B94559">
        <w:t xml:space="preserve"> – top # means</w:t>
      </w:r>
      <w:r w:rsidR="00277D1E">
        <w:t xml:space="preserve">? How </w:t>
      </w:r>
      <w:proofErr w:type="gramStart"/>
      <w:r w:rsidR="00277D1E">
        <w:t>Many</w:t>
      </w:r>
      <w:proofErr w:type="gramEnd"/>
      <w:r w:rsidR="00277D1E">
        <w:t xml:space="preserve"> (are in each measure)</w:t>
      </w:r>
    </w:p>
    <w:p w:rsidR="00B94559" w:rsidRPr="00B94559" w:rsidRDefault="00277D1E" w:rsidP="00B94559">
      <w:pPr>
        <w:spacing w:after="0"/>
      </w:pPr>
      <w:r>
        <w:tab/>
        <w:t xml:space="preserve">                </w:t>
      </w:r>
      <w:r w:rsidR="00B94559" w:rsidRPr="00B94559">
        <w:t>4 -- Bottom # means?</w:t>
      </w:r>
      <w:r>
        <w:t xml:space="preserve"> Which </w:t>
      </w:r>
      <w:proofErr w:type="gramStart"/>
      <w:r>
        <w:t>note</w:t>
      </w:r>
      <w:bookmarkStart w:id="0" w:name="_GoBack"/>
      <w:bookmarkEnd w:id="0"/>
      <w:proofErr w:type="gramEnd"/>
    </w:p>
    <w:p w:rsidR="00B94559" w:rsidRDefault="00B94559" w:rsidP="00B94559">
      <w:pPr>
        <w:spacing w:after="0"/>
      </w:pPr>
      <w:r w:rsidRPr="00B94559">
        <w:t>Draw the Bar lines</w:t>
      </w:r>
    </w:p>
    <w:sectPr w:rsidR="00B94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710"/>
    <w:multiLevelType w:val="hybridMultilevel"/>
    <w:tmpl w:val="20BC4902"/>
    <w:lvl w:ilvl="0" w:tplc="39B2B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481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4C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2A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2F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047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AC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D86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E2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962F26"/>
    <w:multiLevelType w:val="hybridMultilevel"/>
    <w:tmpl w:val="FF4E04A6"/>
    <w:lvl w:ilvl="0" w:tplc="CCB4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E8128">
      <w:start w:val="22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64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A8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AC6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40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62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AD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AF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B95D4B"/>
    <w:multiLevelType w:val="hybridMultilevel"/>
    <w:tmpl w:val="90E88848"/>
    <w:lvl w:ilvl="0" w:tplc="CF4E81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62A192">
      <w:start w:val="313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01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4059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069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D094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3CD1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72A2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5006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F9047E4"/>
    <w:multiLevelType w:val="hybridMultilevel"/>
    <w:tmpl w:val="8CE4B11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D80A9E"/>
    <w:multiLevelType w:val="hybridMultilevel"/>
    <w:tmpl w:val="E4A0735C"/>
    <w:lvl w:ilvl="0" w:tplc="2AF694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D00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6CA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1621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5268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265F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208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6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A10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02525F"/>
    <w:multiLevelType w:val="hybridMultilevel"/>
    <w:tmpl w:val="BBB20C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0226D"/>
    <w:multiLevelType w:val="hybridMultilevel"/>
    <w:tmpl w:val="ADC29C0C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BF09F1"/>
    <w:multiLevelType w:val="hybridMultilevel"/>
    <w:tmpl w:val="0BAE85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24686"/>
    <w:multiLevelType w:val="hybridMultilevel"/>
    <w:tmpl w:val="61AA2A2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B6F7C"/>
    <w:multiLevelType w:val="hybridMultilevel"/>
    <w:tmpl w:val="87B003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15084"/>
    <w:multiLevelType w:val="hybridMultilevel"/>
    <w:tmpl w:val="5DAE60DA"/>
    <w:lvl w:ilvl="0" w:tplc="F50ED7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C5C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A83E5E">
      <w:start w:val="2300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7800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FC93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BC0A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CAB9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C232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666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A7E74FE"/>
    <w:multiLevelType w:val="hybridMultilevel"/>
    <w:tmpl w:val="EAAC513C"/>
    <w:lvl w:ilvl="0" w:tplc="F4C61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E41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47F18">
      <w:start w:val="215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DEF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4C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60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E3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0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BEB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DF"/>
    <w:rsid w:val="00277D1E"/>
    <w:rsid w:val="0032123D"/>
    <w:rsid w:val="00524B99"/>
    <w:rsid w:val="00676CDF"/>
    <w:rsid w:val="00B9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45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CD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45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931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110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549">
          <w:marLeft w:val="86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459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7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792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59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54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63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403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8117">
          <w:marLeft w:val="159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071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765">
          <w:marLeft w:val="203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91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5031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4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6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89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88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3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383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27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970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7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://en.wikipedia.org/wiki/African-American_music" TargetMode="Externa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hyperlink" Target="http://en.wikipedia.org/wiki/Popular_musi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hyperlink" Target="http://en.wikipedia.org/wiki/Gen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ock_and_roll" TargetMode="Externa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://en.wikipedia.org/wiki/Blue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A711B4-A875-4762-A1D1-D1EF24962DC3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D9778823-E79F-4221-9E20-8D141F59A7B2}">
      <dgm:prSet phldrT="[Text]"/>
      <dgm:spPr/>
      <dgm:t>
        <a:bodyPr/>
        <a:lstStyle/>
        <a:p>
          <a:r>
            <a:rPr lang="en-CA"/>
            <a:t>50s</a:t>
          </a:r>
        </a:p>
      </dgm:t>
    </dgm:pt>
    <dgm:pt modelId="{EFBE570A-68A4-44D8-A634-E9B73379F0A1}" type="parTrans" cxnId="{536E1A4A-52CA-4E89-897A-BA30340EE590}">
      <dgm:prSet/>
      <dgm:spPr/>
      <dgm:t>
        <a:bodyPr/>
        <a:lstStyle/>
        <a:p>
          <a:endParaRPr lang="en-CA"/>
        </a:p>
      </dgm:t>
    </dgm:pt>
    <dgm:pt modelId="{C59919C7-1CD4-48C3-8C37-C17ABFE73220}" type="sibTrans" cxnId="{536E1A4A-52CA-4E89-897A-BA30340EE590}">
      <dgm:prSet/>
      <dgm:spPr/>
      <dgm:t>
        <a:bodyPr/>
        <a:lstStyle/>
        <a:p>
          <a:endParaRPr lang="en-CA"/>
        </a:p>
      </dgm:t>
    </dgm:pt>
    <dgm:pt modelId="{278E56A7-D248-4E7A-A3D3-2D32CFEBD0D5}">
      <dgm:prSet phldrT="[Text]"/>
      <dgm:spPr/>
      <dgm:t>
        <a:bodyPr/>
        <a:lstStyle/>
        <a:p>
          <a:r>
            <a:rPr lang="en-CA"/>
            <a:t>60s</a:t>
          </a:r>
        </a:p>
      </dgm:t>
    </dgm:pt>
    <dgm:pt modelId="{DD4D3C11-DCF5-43FE-AF45-9D8CE7E6194F}" type="parTrans" cxnId="{DC401A00-1D4D-420F-9EB8-33643E924E0E}">
      <dgm:prSet/>
      <dgm:spPr/>
      <dgm:t>
        <a:bodyPr/>
        <a:lstStyle/>
        <a:p>
          <a:endParaRPr lang="en-CA"/>
        </a:p>
      </dgm:t>
    </dgm:pt>
    <dgm:pt modelId="{14DAFDDD-A253-413C-9E38-A85F8537C43D}" type="sibTrans" cxnId="{DC401A00-1D4D-420F-9EB8-33643E924E0E}">
      <dgm:prSet/>
      <dgm:spPr/>
      <dgm:t>
        <a:bodyPr/>
        <a:lstStyle/>
        <a:p>
          <a:endParaRPr lang="en-CA"/>
        </a:p>
      </dgm:t>
    </dgm:pt>
    <dgm:pt modelId="{A3D0BB5E-1306-406A-BD6B-DED5D751FBAD}">
      <dgm:prSet phldrT="[Text]"/>
      <dgm:spPr/>
      <dgm:t>
        <a:bodyPr/>
        <a:lstStyle/>
        <a:p>
          <a:r>
            <a:rPr lang="en-CA"/>
            <a:t>70s</a:t>
          </a:r>
        </a:p>
      </dgm:t>
    </dgm:pt>
    <dgm:pt modelId="{01A673D0-3CE0-4795-AD7D-B613513DE0BC}" type="parTrans" cxnId="{7669E5D1-8462-41D6-BAE1-51AD2741D539}">
      <dgm:prSet/>
      <dgm:spPr/>
      <dgm:t>
        <a:bodyPr/>
        <a:lstStyle/>
        <a:p>
          <a:endParaRPr lang="en-CA"/>
        </a:p>
      </dgm:t>
    </dgm:pt>
    <dgm:pt modelId="{6949DC14-6BE3-4FFC-8949-45E4BF58884E}" type="sibTrans" cxnId="{7669E5D1-8462-41D6-BAE1-51AD2741D539}">
      <dgm:prSet/>
      <dgm:spPr/>
      <dgm:t>
        <a:bodyPr/>
        <a:lstStyle/>
        <a:p>
          <a:endParaRPr lang="en-CA"/>
        </a:p>
      </dgm:t>
    </dgm:pt>
    <dgm:pt modelId="{5EE3AF11-F655-4294-B3B0-C45B3AAADFEA}" type="pres">
      <dgm:prSet presAssocID="{AEA711B4-A875-4762-A1D1-D1EF24962DC3}" presName="Name0" presStyleCnt="0">
        <dgm:presLayoutVars>
          <dgm:dir/>
          <dgm:animLvl val="lvl"/>
          <dgm:resizeHandles val="exact"/>
        </dgm:presLayoutVars>
      </dgm:prSet>
      <dgm:spPr/>
    </dgm:pt>
    <dgm:pt modelId="{F0C1EB54-E6D2-42CD-B574-A98E7B1027EB}" type="pres">
      <dgm:prSet presAssocID="{D9778823-E79F-4221-9E20-8D141F59A7B2}" presName="Name8" presStyleCnt="0"/>
      <dgm:spPr/>
    </dgm:pt>
    <dgm:pt modelId="{CF176006-2777-49F2-95DD-813FEF80F4FB}" type="pres">
      <dgm:prSet presAssocID="{D9778823-E79F-4221-9E20-8D141F59A7B2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9F981067-7472-4946-A0B8-85C30FE22EF1}" type="pres">
      <dgm:prSet presAssocID="{D9778823-E79F-4221-9E20-8D141F59A7B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1DDADDD6-7C06-489B-B401-EAB03998ED35}" type="pres">
      <dgm:prSet presAssocID="{278E56A7-D248-4E7A-A3D3-2D32CFEBD0D5}" presName="Name8" presStyleCnt="0"/>
      <dgm:spPr/>
    </dgm:pt>
    <dgm:pt modelId="{AABB69FC-A820-4A75-B1AD-7BBBDB24529A}" type="pres">
      <dgm:prSet presAssocID="{278E56A7-D248-4E7A-A3D3-2D32CFEBD0D5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4CBD0822-9161-4F3E-BAB5-862E3A69EAB0}" type="pres">
      <dgm:prSet presAssocID="{278E56A7-D248-4E7A-A3D3-2D32CFEBD0D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EEC2BE4E-FF5B-49E0-BCDA-13945A4AD7C2}" type="pres">
      <dgm:prSet presAssocID="{A3D0BB5E-1306-406A-BD6B-DED5D751FBAD}" presName="Name8" presStyleCnt="0"/>
      <dgm:spPr/>
    </dgm:pt>
    <dgm:pt modelId="{C5B7394A-7952-47A6-96B0-031D081ABCF2}" type="pres">
      <dgm:prSet presAssocID="{A3D0BB5E-1306-406A-BD6B-DED5D751FBAD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  <dgm:pt modelId="{F1DC48A4-C25D-411E-A723-E3A814D1E64E}" type="pres">
      <dgm:prSet presAssocID="{A3D0BB5E-1306-406A-BD6B-DED5D751FBA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CA"/>
        </a:p>
      </dgm:t>
    </dgm:pt>
  </dgm:ptLst>
  <dgm:cxnLst>
    <dgm:cxn modelId="{7669E5D1-8462-41D6-BAE1-51AD2741D539}" srcId="{AEA711B4-A875-4762-A1D1-D1EF24962DC3}" destId="{A3D0BB5E-1306-406A-BD6B-DED5D751FBAD}" srcOrd="2" destOrd="0" parTransId="{01A673D0-3CE0-4795-AD7D-B613513DE0BC}" sibTransId="{6949DC14-6BE3-4FFC-8949-45E4BF58884E}"/>
    <dgm:cxn modelId="{10BBC4F6-60E8-4BA1-B2B5-EA1667FFD490}" type="presOf" srcId="{278E56A7-D248-4E7A-A3D3-2D32CFEBD0D5}" destId="{4CBD0822-9161-4F3E-BAB5-862E3A69EAB0}" srcOrd="1" destOrd="0" presId="urn:microsoft.com/office/officeart/2005/8/layout/pyramid1"/>
    <dgm:cxn modelId="{8CD961F1-A723-4130-AC6F-C463042A3083}" type="presOf" srcId="{D9778823-E79F-4221-9E20-8D141F59A7B2}" destId="{9F981067-7472-4946-A0B8-85C30FE22EF1}" srcOrd="1" destOrd="0" presId="urn:microsoft.com/office/officeart/2005/8/layout/pyramid1"/>
    <dgm:cxn modelId="{536E1A4A-52CA-4E89-897A-BA30340EE590}" srcId="{AEA711B4-A875-4762-A1D1-D1EF24962DC3}" destId="{D9778823-E79F-4221-9E20-8D141F59A7B2}" srcOrd="0" destOrd="0" parTransId="{EFBE570A-68A4-44D8-A634-E9B73379F0A1}" sibTransId="{C59919C7-1CD4-48C3-8C37-C17ABFE73220}"/>
    <dgm:cxn modelId="{06268965-7091-4DC1-9F27-866DE928F4DF}" type="presOf" srcId="{A3D0BB5E-1306-406A-BD6B-DED5D751FBAD}" destId="{C5B7394A-7952-47A6-96B0-031D081ABCF2}" srcOrd="0" destOrd="0" presId="urn:microsoft.com/office/officeart/2005/8/layout/pyramid1"/>
    <dgm:cxn modelId="{44C0D1D4-9625-4C9F-BB94-EBA031A856F9}" type="presOf" srcId="{D9778823-E79F-4221-9E20-8D141F59A7B2}" destId="{CF176006-2777-49F2-95DD-813FEF80F4FB}" srcOrd="0" destOrd="0" presId="urn:microsoft.com/office/officeart/2005/8/layout/pyramid1"/>
    <dgm:cxn modelId="{0FBDC804-4C2B-438D-8E39-989A25F54F22}" type="presOf" srcId="{AEA711B4-A875-4762-A1D1-D1EF24962DC3}" destId="{5EE3AF11-F655-4294-B3B0-C45B3AAADFEA}" srcOrd="0" destOrd="0" presId="urn:microsoft.com/office/officeart/2005/8/layout/pyramid1"/>
    <dgm:cxn modelId="{9D5D3E59-AC6D-43CE-9D9A-1A6016CBFB36}" type="presOf" srcId="{A3D0BB5E-1306-406A-BD6B-DED5D751FBAD}" destId="{F1DC48A4-C25D-411E-A723-E3A814D1E64E}" srcOrd="1" destOrd="0" presId="urn:microsoft.com/office/officeart/2005/8/layout/pyramid1"/>
    <dgm:cxn modelId="{DC401A00-1D4D-420F-9EB8-33643E924E0E}" srcId="{AEA711B4-A875-4762-A1D1-D1EF24962DC3}" destId="{278E56A7-D248-4E7A-A3D3-2D32CFEBD0D5}" srcOrd="1" destOrd="0" parTransId="{DD4D3C11-DCF5-43FE-AF45-9D8CE7E6194F}" sibTransId="{14DAFDDD-A253-413C-9E38-A85F8537C43D}"/>
    <dgm:cxn modelId="{E53B1553-B6C5-4585-80E0-021FA1ACDFC3}" type="presOf" srcId="{278E56A7-D248-4E7A-A3D3-2D32CFEBD0D5}" destId="{AABB69FC-A820-4A75-B1AD-7BBBDB24529A}" srcOrd="0" destOrd="0" presId="urn:microsoft.com/office/officeart/2005/8/layout/pyramid1"/>
    <dgm:cxn modelId="{51E31AAE-B7F7-4DB4-BF0D-91B70520EF79}" type="presParOf" srcId="{5EE3AF11-F655-4294-B3B0-C45B3AAADFEA}" destId="{F0C1EB54-E6D2-42CD-B574-A98E7B1027EB}" srcOrd="0" destOrd="0" presId="urn:microsoft.com/office/officeart/2005/8/layout/pyramid1"/>
    <dgm:cxn modelId="{58AD205C-E469-46BE-B4DC-00312C45D7E7}" type="presParOf" srcId="{F0C1EB54-E6D2-42CD-B574-A98E7B1027EB}" destId="{CF176006-2777-49F2-95DD-813FEF80F4FB}" srcOrd="0" destOrd="0" presId="urn:microsoft.com/office/officeart/2005/8/layout/pyramid1"/>
    <dgm:cxn modelId="{AE7CAEED-ED93-46ED-BC40-6149737A60AC}" type="presParOf" srcId="{F0C1EB54-E6D2-42CD-B574-A98E7B1027EB}" destId="{9F981067-7472-4946-A0B8-85C30FE22EF1}" srcOrd="1" destOrd="0" presId="urn:microsoft.com/office/officeart/2005/8/layout/pyramid1"/>
    <dgm:cxn modelId="{2AE324F8-FD67-4E96-ABEE-86B9EA5705C3}" type="presParOf" srcId="{5EE3AF11-F655-4294-B3B0-C45B3AAADFEA}" destId="{1DDADDD6-7C06-489B-B401-EAB03998ED35}" srcOrd="1" destOrd="0" presId="urn:microsoft.com/office/officeart/2005/8/layout/pyramid1"/>
    <dgm:cxn modelId="{1967BDC0-5BCD-4449-843C-320EE15EF808}" type="presParOf" srcId="{1DDADDD6-7C06-489B-B401-EAB03998ED35}" destId="{AABB69FC-A820-4A75-B1AD-7BBBDB24529A}" srcOrd="0" destOrd="0" presId="urn:microsoft.com/office/officeart/2005/8/layout/pyramid1"/>
    <dgm:cxn modelId="{CEA7B82B-774F-4585-9B39-DDB5932FB7AC}" type="presParOf" srcId="{1DDADDD6-7C06-489B-B401-EAB03998ED35}" destId="{4CBD0822-9161-4F3E-BAB5-862E3A69EAB0}" srcOrd="1" destOrd="0" presId="urn:microsoft.com/office/officeart/2005/8/layout/pyramid1"/>
    <dgm:cxn modelId="{584D642E-A41F-4C7C-BB88-DADE5E007F6F}" type="presParOf" srcId="{5EE3AF11-F655-4294-B3B0-C45B3AAADFEA}" destId="{EEC2BE4E-FF5B-49E0-BCDA-13945A4AD7C2}" srcOrd="2" destOrd="0" presId="urn:microsoft.com/office/officeart/2005/8/layout/pyramid1"/>
    <dgm:cxn modelId="{1F6C994E-859F-48A2-9EB6-8022FD9BE281}" type="presParOf" srcId="{EEC2BE4E-FF5B-49E0-BCDA-13945A4AD7C2}" destId="{C5B7394A-7952-47A6-96B0-031D081ABCF2}" srcOrd="0" destOrd="0" presId="urn:microsoft.com/office/officeart/2005/8/layout/pyramid1"/>
    <dgm:cxn modelId="{30F00F73-7772-418A-981A-A85958FDAD6B}" type="presParOf" srcId="{EEC2BE4E-FF5B-49E0-BCDA-13945A4AD7C2}" destId="{F1DC48A4-C25D-411E-A723-E3A814D1E64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176006-2777-49F2-95DD-813FEF80F4FB}">
      <dsp:nvSpPr>
        <dsp:cNvPr id="0" name=""/>
        <dsp:cNvSpPr/>
      </dsp:nvSpPr>
      <dsp:spPr>
        <a:xfrm>
          <a:off x="1279525" y="0"/>
          <a:ext cx="1279524" cy="266700"/>
        </a:xfrm>
        <a:prstGeom prst="trapezoid">
          <a:avLst>
            <a:gd name="adj" fmla="val 23988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50s</a:t>
          </a:r>
        </a:p>
      </dsp:txBody>
      <dsp:txXfrm>
        <a:off x="1279525" y="0"/>
        <a:ext cx="1279524" cy="266700"/>
      </dsp:txXfrm>
    </dsp:sp>
    <dsp:sp modelId="{AABB69FC-A820-4A75-B1AD-7BBBDB24529A}">
      <dsp:nvSpPr>
        <dsp:cNvPr id="0" name=""/>
        <dsp:cNvSpPr/>
      </dsp:nvSpPr>
      <dsp:spPr>
        <a:xfrm>
          <a:off x="639762" y="266700"/>
          <a:ext cx="2559049" cy="266700"/>
        </a:xfrm>
        <a:prstGeom prst="trapezoid">
          <a:avLst>
            <a:gd name="adj" fmla="val 23988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60s</a:t>
          </a:r>
        </a:p>
      </dsp:txBody>
      <dsp:txXfrm>
        <a:off x="1087596" y="266700"/>
        <a:ext cx="1663382" cy="266700"/>
      </dsp:txXfrm>
    </dsp:sp>
    <dsp:sp modelId="{C5B7394A-7952-47A6-96B0-031D081ABCF2}">
      <dsp:nvSpPr>
        <dsp:cNvPr id="0" name=""/>
        <dsp:cNvSpPr/>
      </dsp:nvSpPr>
      <dsp:spPr>
        <a:xfrm>
          <a:off x="0" y="533400"/>
          <a:ext cx="3838575" cy="266700"/>
        </a:xfrm>
        <a:prstGeom prst="trapezoid">
          <a:avLst>
            <a:gd name="adj" fmla="val 23988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600" kern="1200"/>
            <a:t>70s</a:t>
          </a:r>
        </a:p>
      </dsp:txBody>
      <dsp:txXfrm>
        <a:off x="671750" y="533400"/>
        <a:ext cx="2495073" cy="266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4238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MacEachern, Stephen</dc:creator>
  <cp:lastModifiedBy>MacEachern, Stephen</cp:lastModifiedBy>
  <cp:revision>3</cp:revision>
  <dcterms:created xsi:type="dcterms:W3CDTF">2013-02-21T14:43:00Z</dcterms:created>
  <dcterms:modified xsi:type="dcterms:W3CDTF">2013-02-25T13:18:00Z</dcterms:modified>
</cp:coreProperties>
</file>